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2263" w14:textId="77777777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7DBEC89F" w14:textId="09AAF519" w:rsidR="00D34F3C" w:rsidRDefault="00566397" w:rsidP="00D34F3C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897C62">
        <w:rPr>
          <w:rFonts w:ascii="Cambria" w:hAnsi="Cambria"/>
        </w:rPr>
        <w:t xml:space="preserve">La data de </w:t>
      </w:r>
      <w:r w:rsidR="00D34F3C">
        <w:rPr>
          <w:rFonts w:ascii="Cambria" w:hAnsi="Cambria"/>
          <w:b/>
        </w:rPr>
        <w:t>2</w:t>
      </w:r>
      <w:r w:rsidR="006C6EB4">
        <w:rPr>
          <w:rFonts w:ascii="Cambria" w:hAnsi="Cambria"/>
          <w:b/>
        </w:rPr>
        <w:t>8</w:t>
      </w:r>
      <w:r w:rsidR="00F74D8D">
        <w:rPr>
          <w:rFonts w:ascii="Cambria" w:hAnsi="Cambria"/>
          <w:b/>
        </w:rPr>
        <w:t>.09.</w:t>
      </w:r>
      <w:r w:rsidR="000A03D1" w:rsidRPr="000E2E8B">
        <w:rPr>
          <w:rFonts w:ascii="Cambria" w:hAnsi="Cambria"/>
          <w:b/>
        </w:rPr>
        <w:t>202</w:t>
      </w:r>
      <w:r w:rsidR="00A5722C">
        <w:rPr>
          <w:rFonts w:ascii="Cambria" w:hAnsi="Cambria"/>
          <w:b/>
        </w:rPr>
        <w:t>4</w:t>
      </w:r>
      <w:r w:rsidRPr="000E2E8B">
        <w:rPr>
          <w:rFonts w:ascii="Cambria" w:hAnsi="Cambria"/>
        </w:rPr>
        <w:t>, ora</w:t>
      </w:r>
      <w:r w:rsidRPr="000E2E8B">
        <w:rPr>
          <w:rFonts w:ascii="Cambria" w:hAnsi="Cambria"/>
          <w:b/>
        </w:rPr>
        <w:t xml:space="preserve"> </w:t>
      </w:r>
      <w:r w:rsidR="006C6EB4">
        <w:rPr>
          <w:rFonts w:ascii="Cambria" w:hAnsi="Cambria"/>
          <w:b/>
        </w:rPr>
        <w:t>09</w:t>
      </w:r>
      <w:r w:rsidR="00F74D8D">
        <w:rPr>
          <w:rFonts w:ascii="Cambria" w:hAnsi="Cambria"/>
          <w:b/>
        </w:rPr>
        <w:t>.</w:t>
      </w:r>
      <w:r w:rsidR="00DC3B54">
        <w:rPr>
          <w:rFonts w:ascii="Cambria" w:hAnsi="Cambria"/>
          <w:b/>
        </w:rPr>
        <w:t>0</w:t>
      </w:r>
      <w:r w:rsidR="00F74D8D">
        <w:rPr>
          <w:rFonts w:ascii="Cambria" w:hAnsi="Cambria"/>
          <w:b/>
        </w:rPr>
        <w:t>0</w:t>
      </w:r>
      <w:r w:rsidRPr="000E2E8B">
        <w:rPr>
          <w:rFonts w:ascii="Cambria" w:hAnsi="Cambria"/>
        </w:rPr>
        <w:t xml:space="preserve"> în sala </w:t>
      </w:r>
      <w:r w:rsidR="006C6EB4">
        <w:rPr>
          <w:rFonts w:ascii="Cambria" w:hAnsi="Cambria"/>
          <w:b/>
        </w:rPr>
        <w:t>Robert Schuman</w:t>
      </w:r>
      <w:r w:rsidRPr="007A0588">
        <w:rPr>
          <w:rFonts w:ascii="Cambria" w:hAnsi="Cambria" w:cs="Tahoma"/>
          <w:b/>
          <w:bCs/>
        </w:rPr>
        <w:t>,</w:t>
      </w:r>
      <w:r w:rsidRPr="00897C62">
        <w:rPr>
          <w:rFonts w:ascii="Cambria" w:hAnsi="Cambria" w:cs="Tahoma"/>
          <w:b/>
          <w:bCs/>
        </w:rPr>
        <w:t xml:space="preserve"> </w:t>
      </w:r>
      <w:r w:rsidRPr="00897C62">
        <w:rPr>
          <w:rFonts w:ascii="Cambria" w:hAnsi="Cambria"/>
        </w:rPr>
        <w:t>do</w:t>
      </w:r>
      <w:r w:rsidR="0042508D">
        <w:rPr>
          <w:rFonts w:ascii="Cambria" w:hAnsi="Cambria"/>
        </w:rPr>
        <w:t>a</w:t>
      </w:r>
      <w:r w:rsidR="00A5722C">
        <w:rPr>
          <w:rFonts w:ascii="Cambria" w:hAnsi="Cambria"/>
        </w:rPr>
        <w:t>mn</w:t>
      </w:r>
      <w:r w:rsidR="0042508D">
        <w:rPr>
          <w:rFonts w:ascii="Cambria" w:hAnsi="Cambria"/>
        </w:rPr>
        <w:t>a</w:t>
      </w:r>
      <w:r w:rsidRPr="00897C62">
        <w:rPr>
          <w:rFonts w:ascii="Cambria" w:hAnsi="Cambria"/>
        </w:rPr>
        <w:t xml:space="preserve"> </w:t>
      </w:r>
      <w:r w:rsidR="006C6EB4" w:rsidRPr="00CF67AE">
        <w:rPr>
          <w:rFonts w:ascii="Cambria" w:hAnsi="Cambria"/>
          <w:b/>
          <w:sz w:val="26"/>
          <w:szCs w:val="26"/>
        </w:rPr>
        <w:t>TURLACU N LUIZA - MARIA</w:t>
      </w:r>
      <w:r w:rsidR="00490501" w:rsidRPr="00490501">
        <w:rPr>
          <w:rFonts w:ascii="Cambria" w:hAnsi="Cambria"/>
          <w:b/>
        </w:rPr>
        <w:t xml:space="preserve">, </w:t>
      </w:r>
      <w:r w:rsidRPr="00490501">
        <w:rPr>
          <w:rFonts w:ascii="Cambria" w:hAnsi="Cambria"/>
        </w:rPr>
        <w:t>va susţine</w:t>
      </w:r>
      <w:r w:rsidR="00ED2099">
        <w:rPr>
          <w:rFonts w:ascii="Cambria" w:hAnsi="Cambria"/>
        </w:rPr>
        <w:t xml:space="preserve"> </w:t>
      </w:r>
      <w:r w:rsidRPr="00490501">
        <w:rPr>
          <w:rFonts w:ascii="Cambria" w:hAnsi="Cambria"/>
        </w:rPr>
        <w:t xml:space="preserve">în şedinţă publică, teza de doctorat cu titlul: </w:t>
      </w:r>
      <w:r w:rsidRPr="00490501">
        <w:rPr>
          <w:rFonts w:ascii="Cambria" w:hAnsi="Cambria"/>
          <w:b/>
        </w:rPr>
        <w:t>”</w:t>
      </w:r>
      <w:bookmarkStart w:id="0" w:name="_GoBack"/>
      <w:bookmarkEnd w:id="0"/>
      <w:r w:rsidR="006C6EB4" w:rsidRPr="00DD43E1">
        <w:rPr>
          <w:rFonts w:ascii="Cambria" w:hAnsi="Cambria"/>
          <w:b/>
          <w:i/>
        </w:rPr>
        <w:t>IMPACTUL INTELIGENȚEI ARTIFICIALE ASUPRA ACTIVITĂȚII ȘI EFICIENȚEI COMPANIILOR DE I.T.</w:t>
      </w:r>
      <w:r w:rsidR="00531B94" w:rsidRPr="00490501">
        <w:rPr>
          <w:rFonts w:ascii="Cambria" w:hAnsi="Cambria"/>
          <w:b/>
        </w:rPr>
        <w:t>”</w:t>
      </w:r>
      <w:r w:rsidRPr="00490501">
        <w:rPr>
          <w:rFonts w:ascii="Cambria" w:hAnsi="Cambria"/>
        </w:rPr>
        <w:t xml:space="preserve">, în vederea obţinerii titlului ştiinţific de </w:t>
      </w:r>
      <w:r w:rsidRPr="00490501">
        <w:rPr>
          <w:rFonts w:ascii="Cambria" w:hAnsi="Cambria"/>
          <w:b/>
        </w:rPr>
        <w:t xml:space="preserve">DOCTOR </w:t>
      </w:r>
      <w:r w:rsidRPr="00490501">
        <w:rPr>
          <w:rFonts w:ascii="Cambria" w:hAnsi="Cambria"/>
        </w:rPr>
        <w:t xml:space="preserve">în domeniul fundamental ȘTIINȚE SOCIALE, ramura de știință ȘTIINȚE ECONOMICE, domeniul de doctorat </w:t>
      </w:r>
      <w:r w:rsidR="006C6EB4">
        <w:rPr>
          <w:rFonts w:ascii="Cambria" w:hAnsi="Cambria"/>
          <w:b/>
        </w:rPr>
        <w:t>MARKETING</w:t>
      </w:r>
      <w:r w:rsidRPr="00490501">
        <w:rPr>
          <w:rFonts w:ascii="Cambria" w:hAnsi="Cambria"/>
        </w:rPr>
        <w:t xml:space="preserve">, Școala doctorală </w:t>
      </w:r>
      <w:r w:rsidR="006C6EB4">
        <w:rPr>
          <w:rFonts w:ascii="Cambria" w:hAnsi="Cambria"/>
          <w:b/>
        </w:rPr>
        <w:t>MARKETING</w:t>
      </w:r>
      <w:r w:rsidRPr="00490501">
        <w:rPr>
          <w:rFonts w:ascii="Cambria" w:hAnsi="Cambria"/>
        </w:rPr>
        <w:t>.</w:t>
      </w:r>
    </w:p>
    <w:p w14:paraId="28A71E49" w14:textId="3DD37AD7" w:rsidR="00D34F3C" w:rsidRDefault="00566397" w:rsidP="00D34F3C">
      <w:pPr>
        <w:spacing w:line="276" w:lineRule="auto"/>
        <w:ind w:left="-284" w:firstLine="426"/>
        <w:jc w:val="both"/>
        <w:rPr>
          <w:rFonts w:ascii="Cambria" w:hAnsi="Cambria" w:cs="Arial"/>
          <w:sz w:val="22"/>
          <w:szCs w:val="22"/>
          <w:lang w:val="fr-FR"/>
        </w:rPr>
      </w:pPr>
      <w:r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D34F3C">
        <w:rPr>
          <w:rFonts w:ascii="Cambria" w:hAnsi="Cambria"/>
          <w:b/>
        </w:rPr>
        <w:t>1</w:t>
      </w:r>
      <w:r w:rsidR="006C6EB4">
        <w:rPr>
          <w:rFonts w:ascii="Cambria" w:hAnsi="Cambria"/>
          <w:b/>
        </w:rPr>
        <w:t>55</w:t>
      </w:r>
      <w:r w:rsidR="008C665D" w:rsidRPr="00897C62">
        <w:rPr>
          <w:rFonts w:ascii="Cambria" w:hAnsi="Cambria"/>
        </w:rPr>
        <w:t xml:space="preserve"> din data de </w:t>
      </w:r>
      <w:r w:rsidR="00DC3B54">
        <w:rPr>
          <w:rFonts w:ascii="Cambria" w:hAnsi="Cambria"/>
          <w:b/>
        </w:rPr>
        <w:t>0</w:t>
      </w:r>
      <w:r w:rsidR="006C6EB4">
        <w:rPr>
          <w:rFonts w:ascii="Cambria" w:hAnsi="Cambria"/>
          <w:b/>
        </w:rPr>
        <w:t>4</w:t>
      </w:r>
      <w:r w:rsidRPr="00AC166B">
        <w:rPr>
          <w:rFonts w:ascii="Cambria" w:hAnsi="Cambria"/>
          <w:b/>
        </w:rPr>
        <w:t>.0</w:t>
      </w:r>
      <w:r w:rsidR="00D34F3C">
        <w:rPr>
          <w:rFonts w:ascii="Cambria" w:hAnsi="Cambria"/>
          <w:b/>
        </w:rPr>
        <w:t>9</w:t>
      </w:r>
      <w:r w:rsidRPr="00AC166B">
        <w:rPr>
          <w:rFonts w:ascii="Cambria" w:hAnsi="Cambria"/>
          <w:b/>
        </w:rPr>
        <w:t>.202</w:t>
      </w:r>
      <w:r w:rsidR="00A5722C">
        <w:rPr>
          <w:rFonts w:ascii="Cambria" w:hAnsi="Cambria"/>
          <w:b/>
        </w:rPr>
        <w:t>4</w:t>
      </w:r>
      <w:r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p w14:paraId="751C6D02" w14:textId="77777777" w:rsidR="006C6EB4" w:rsidRDefault="006C6EB4" w:rsidP="00D34F3C">
      <w:pPr>
        <w:spacing w:line="276" w:lineRule="auto"/>
        <w:ind w:left="-284" w:firstLine="426"/>
        <w:jc w:val="both"/>
        <w:rPr>
          <w:rFonts w:ascii="Cambria" w:hAnsi="Cambria" w:cs="Arial"/>
          <w:sz w:val="22"/>
          <w:szCs w:val="22"/>
          <w:lang w:val="fr-FR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4536"/>
        <w:gridCol w:w="1984"/>
      </w:tblGrid>
      <w:tr w:rsidR="006C6EB4" w:rsidRPr="001D38FC" w14:paraId="69C87520" w14:textId="77777777" w:rsidTr="006C6EB4">
        <w:trPr>
          <w:trHeight w:val="384"/>
        </w:trPr>
        <w:tc>
          <w:tcPr>
            <w:tcW w:w="3545" w:type="dxa"/>
            <w:shd w:val="clear" w:color="auto" w:fill="FFFFFF" w:themeFill="background1"/>
            <w:vAlign w:val="center"/>
          </w:tcPr>
          <w:p w14:paraId="4ECB5993" w14:textId="77777777" w:rsidR="006C6EB4" w:rsidRPr="001D38FC" w:rsidRDefault="006C6EB4" w:rsidP="008D3BB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. univ. dr. </w:t>
            </w:r>
            <w:r>
              <w:rPr>
                <w:rFonts w:ascii="Cambria" w:hAnsi="Cambria"/>
                <w:sz w:val="22"/>
                <w:szCs w:val="22"/>
              </w:rPr>
              <w:t xml:space="preserve">Popescu Ioana Cecilia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3849B8" w14:textId="77777777" w:rsidR="006C6EB4" w:rsidRPr="001D38FC" w:rsidRDefault="006C6EB4" w:rsidP="008D3BB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711893" w14:textId="77777777" w:rsidR="006C6EB4" w:rsidRPr="001D38FC" w:rsidRDefault="006C6EB4" w:rsidP="008D3B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6C6EB4" w:rsidRPr="001D38FC" w14:paraId="4EABDC75" w14:textId="77777777" w:rsidTr="006C6EB4">
        <w:trPr>
          <w:trHeight w:val="412"/>
        </w:trPr>
        <w:tc>
          <w:tcPr>
            <w:tcW w:w="3545" w:type="dxa"/>
            <w:shd w:val="clear" w:color="auto" w:fill="auto"/>
            <w:vAlign w:val="center"/>
          </w:tcPr>
          <w:p w14:paraId="4A422F88" w14:textId="77777777" w:rsidR="006C6EB4" w:rsidRPr="001D38FC" w:rsidRDefault="006C6EB4" w:rsidP="008D3BB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Micu Adrian 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264540" w14:textId="77777777" w:rsidR="006C6EB4" w:rsidRPr="006411C7" w:rsidRDefault="006C6EB4" w:rsidP="008D3BB0">
            <w:pPr>
              <w:pStyle w:val="Heading2"/>
              <w:shd w:val="clear" w:color="auto" w:fill="FFFFFF"/>
              <w:spacing w:before="0"/>
              <w:rPr>
                <w:rFonts w:ascii="Cambria" w:hAnsi="Cambria" w:cs="Arial"/>
                <w:color w:val="auto"/>
                <w:sz w:val="22"/>
                <w:szCs w:val="22"/>
                <w:lang w:val="ro-RO" w:eastAsia="ro-RO"/>
              </w:rPr>
            </w:pPr>
            <w:proofErr w:type="spellStart"/>
            <w:r w:rsidRPr="006411C7">
              <w:rPr>
                <w:rFonts w:ascii="Cambria" w:hAnsi="Cambria"/>
                <w:color w:val="auto"/>
                <w:spacing w:val="-2"/>
                <w:sz w:val="22"/>
                <w:szCs w:val="22"/>
              </w:rPr>
              <w:t>Universitatea</w:t>
            </w:r>
            <w:proofErr w:type="spellEnd"/>
            <w:r w:rsidRPr="006411C7">
              <w:rPr>
                <w:rFonts w:ascii="Cambria" w:hAnsi="Cambria"/>
                <w:color w:val="auto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color w:val="auto"/>
                <w:spacing w:val="-2"/>
                <w:sz w:val="22"/>
                <w:szCs w:val="22"/>
              </w:rPr>
              <w:t>Dunărea</w:t>
            </w:r>
            <w:proofErr w:type="spellEnd"/>
            <w:r>
              <w:rPr>
                <w:rFonts w:ascii="Cambria" w:hAnsi="Cambria"/>
                <w:i/>
                <w:color w:val="auto"/>
                <w:spacing w:val="-2"/>
                <w:sz w:val="22"/>
                <w:szCs w:val="22"/>
              </w:rPr>
              <w:t xml:space="preserve"> de Jos</w:t>
            </w:r>
            <w:r w:rsidRPr="006411C7">
              <w:rPr>
                <w:rFonts w:ascii="Cambria" w:hAnsi="Cambria"/>
                <w:i/>
                <w:color w:val="auto"/>
                <w:spacing w:val="-2"/>
                <w:sz w:val="22"/>
                <w:szCs w:val="22"/>
              </w:rPr>
              <w:t xml:space="preserve"> </w:t>
            </w:r>
            <w:r w:rsidRPr="006411C7">
              <w:rPr>
                <w:rFonts w:ascii="Cambria" w:hAnsi="Cambria"/>
                <w:color w:val="auto"/>
                <w:spacing w:val="-2"/>
                <w:sz w:val="22"/>
                <w:szCs w:val="22"/>
              </w:rPr>
              <w:t xml:space="preserve">din </w:t>
            </w:r>
            <w:proofErr w:type="spellStart"/>
            <w:r>
              <w:rPr>
                <w:rFonts w:ascii="Cambria" w:hAnsi="Cambria"/>
                <w:color w:val="auto"/>
                <w:spacing w:val="-2"/>
                <w:sz w:val="22"/>
                <w:szCs w:val="22"/>
              </w:rPr>
              <w:t>Galați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1F3BA814" w14:textId="77777777" w:rsidR="006C6EB4" w:rsidRPr="001D38FC" w:rsidRDefault="006C6EB4" w:rsidP="008D3B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6C6EB4" w:rsidRPr="001D38FC" w14:paraId="2024C9DE" w14:textId="77777777" w:rsidTr="006C6EB4">
        <w:trPr>
          <w:trHeight w:val="348"/>
        </w:trPr>
        <w:tc>
          <w:tcPr>
            <w:tcW w:w="3545" w:type="dxa"/>
            <w:shd w:val="clear" w:color="auto" w:fill="auto"/>
            <w:vAlign w:val="center"/>
          </w:tcPr>
          <w:p w14:paraId="32356280" w14:textId="77777777" w:rsidR="006C6EB4" w:rsidRPr="001D38FC" w:rsidRDefault="006C6EB4" w:rsidP="008D3BB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Acad. Ioan Franc Valeriu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1094DA" w14:textId="77777777" w:rsidR="006C6EB4" w:rsidRPr="006E012A" w:rsidRDefault="006C6EB4" w:rsidP="008D3BB0">
            <w:pPr>
              <w:textAlignment w:val="center"/>
              <w:rPr>
                <w:rFonts w:ascii="Verdana" w:hAnsi="Verdana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Cambria" w:hAnsi="Cambria"/>
                <w:spacing w:val="-2"/>
                <w:sz w:val="22"/>
                <w:szCs w:val="22"/>
              </w:rPr>
              <w:t>Academia Română</w:t>
            </w:r>
          </w:p>
        </w:tc>
        <w:tc>
          <w:tcPr>
            <w:tcW w:w="1984" w:type="dxa"/>
            <w:shd w:val="clear" w:color="auto" w:fill="auto"/>
          </w:tcPr>
          <w:p w14:paraId="282B4C8F" w14:textId="77777777" w:rsidR="006C6EB4" w:rsidRPr="001D38FC" w:rsidRDefault="006C6EB4" w:rsidP="008D3BB0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6C6EB4" w:rsidRPr="001D38FC" w14:paraId="0EF576F1" w14:textId="77777777" w:rsidTr="006C6EB4">
        <w:trPr>
          <w:trHeight w:val="409"/>
        </w:trPr>
        <w:tc>
          <w:tcPr>
            <w:tcW w:w="3545" w:type="dxa"/>
            <w:shd w:val="clear" w:color="auto" w:fill="auto"/>
            <w:vAlign w:val="center"/>
          </w:tcPr>
          <w:p w14:paraId="3E60FACD" w14:textId="77777777" w:rsidR="006C6EB4" w:rsidRPr="001D38FC" w:rsidRDefault="006C6EB4" w:rsidP="008D3BB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Cetină Iuliana  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9826A4F" w14:textId="77777777" w:rsidR="006C6EB4" w:rsidRPr="001D38FC" w:rsidRDefault="006C6EB4" w:rsidP="008D3BB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984" w:type="dxa"/>
            <w:shd w:val="clear" w:color="auto" w:fill="auto"/>
          </w:tcPr>
          <w:p w14:paraId="0B351864" w14:textId="77777777" w:rsidR="006C6EB4" w:rsidRPr="001D38FC" w:rsidRDefault="006C6EB4" w:rsidP="008D3BB0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6C6EB4" w:rsidRPr="001D38FC" w14:paraId="7F1EC048" w14:textId="77777777" w:rsidTr="006C6EB4">
        <w:tc>
          <w:tcPr>
            <w:tcW w:w="3545" w:type="dxa"/>
            <w:shd w:val="clear" w:color="auto" w:fill="auto"/>
            <w:vAlign w:val="center"/>
          </w:tcPr>
          <w:p w14:paraId="79E0C161" w14:textId="77777777" w:rsidR="006C6EB4" w:rsidRPr="001D38FC" w:rsidRDefault="006C6EB4" w:rsidP="008D3BB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Orzan Gheorghe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67B188" w14:textId="77777777" w:rsidR="006C6EB4" w:rsidRPr="001D38FC" w:rsidRDefault="006C6EB4" w:rsidP="008D3BB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127BA9" w14:textId="77777777" w:rsidR="006C6EB4" w:rsidRPr="001D38FC" w:rsidRDefault="006C6EB4" w:rsidP="008D3B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14:paraId="59C38BB5" w14:textId="77777777" w:rsidR="006C6EB4" w:rsidRDefault="006C6EB4" w:rsidP="006C6EB4">
      <w:pPr>
        <w:spacing w:line="276" w:lineRule="auto"/>
        <w:ind w:left="-360" w:firstLine="1080"/>
        <w:jc w:val="both"/>
        <w:rPr>
          <w:rFonts w:ascii="Cambria" w:hAnsi="Cambria"/>
        </w:rPr>
      </w:pPr>
    </w:p>
    <w:p w14:paraId="4A42B423" w14:textId="628BCF93" w:rsidR="00566397" w:rsidRPr="00566397" w:rsidRDefault="00566397" w:rsidP="00D34F3C">
      <w:pPr>
        <w:spacing w:line="276" w:lineRule="auto"/>
        <w:ind w:left="-284" w:firstLine="426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D34F3C">
      <w:pPr>
        <w:spacing w:line="360" w:lineRule="auto"/>
        <w:ind w:left="-142" w:right="-143" w:firstLine="284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1A200357" w14:textId="77777777" w:rsidR="00566397" w:rsidRPr="00566397" w:rsidRDefault="00566397" w:rsidP="00566397">
      <w:pPr>
        <w:ind w:left="180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</w:p>
    <w:p w14:paraId="7317B780" w14:textId="77777777" w:rsidR="00DF12FE" w:rsidRDefault="00566397" w:rsidP="00566397">
      <w:pPr>
        <w:rPr>
          <w:rFonts w:ascii="Cambria" w:hAnsi="Cambria"/>
        </w:rPr>
      </w:pP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  <w:t xml:space="preserve">     </w:t>
      </w:r>
      <w:r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77777777" w:rsidR="00DF12FE" w:rsidRDefault="00DF12FE" w:rsidP="00566397">
      <w:pPr>
        <w:rPr>
          <w:rFonts w:ascii="Cambria" w:hAnsi="Cambria"/>
        </w:rPr>
      </w:pPr>
    </w:p>
    <w:p w14:paraId="2F782BD9" w14:textId="11A5D8BA" w:rsidR="00DF12FE" w:rsidRDefault="00DF12FE" w:rsidP="00566397">
      <w:pPr>
        <w:rPr>
          <w:rFonts w:ascii="Cambria" w:hAnsi="Cambria"/>
        </w:rPr>
      </w:pPr>
    </w:p>
    <w:p w14:paraId="22781397" w14:textId="77777777" w:rsidR="00DC3B54" w:rsidRDefault="00DC3B54" w:rsidP="00566397">
      <w:pPr>
        <w:rPr>
          <w:rFonts w:ascii="Cambria" w:hAnsi="Cambria"/>
        </w:rPr>
      </w:pPr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29A713AF" w:rsidR="0097182D" w:rsidRPr="00566397" w:rsidRDefault="00DF12FE" w:rsidP="00DF12FE">
      <w:pPr>
        <w:jc w:val="right"/>
        <w:rPr>
          <w:rFonts w:ascii="Cambria" w:hAnsi="Cambria"/>
        </w:rPr>
      </w:pPr>
      <w:r w:rsidRPr="00DF12FE">
        <w:rPr>
          <w:rFonts w:ascii="Cambria" w:hAnsi="Cambria"/>
          <w:highlight w:val="yellow"/>
        </w:rPr>
        <w:t>Data publicării</w:t>
      </w:r>
      <w:r w:rsidR="007A0588">
        <w:rPr>
          <w:rFonts w:ascii="Cambria" w:hAnsi="Cambria"/>
          <w:highlight w:val="yellow"/>
        </w:rPr>
        <w:t xml:space="preserve"> anunțului </w:t>
      </w:r>
      <w:r w:rsidR="00DC3B54">
        <w:rPr>
          <w:rFonts w:ascii="Cambria" w:hAnsi="Cambria"/>
          <w:highlight w:val="yellow"/>
        </w:rPr>
        <w:t>0</w:t>
      </w:r>
      <w:r w:rsidR="006C6EB4">
        <w:rPr>
          <w:rFonts w:ascii="Cambria" w:hAnsi="Cambria"/>
          <w:highlight w:val="yellow"/>
        </w:rPr>
        <w:t>5</w:t>
      </w:r>
      <w:r w:rsidR="006F6064">
        <w:rPr>
          <w:rFonts w:ascii="Cambria" w:hAnsi="Cambria"/>
          <w:highlight w:val="yellow"/>
        </w:rPr>
        <w:t>.0</w:t>
      </w:r>
      <w:r w:rsidR="00D34F3C">
        <w:rPr>
          <w:rFonts w:ascii="Cambria" w:hAnsi="Cambria"/>
          <w:highlight w:val="yellow"/>
        </w:rPr>
        <w:t>9</w:t>
      </w:r>
      <w:r w:rsidR="006F6064">
        <w:rPr>
          <w:rFonts w:ascii="Cambria" w:hAnsi="Cambria"/>
          <w:highlight w:val="yellow"/>
        </w:rPr>
        <w:t>.</w:t>
      </w:r>
      <w:r w:rsidRPr="00DF12FE">
        <w:rPr>
          <w:rFonts w:ascii="Cambria" w:hAnsi="Cambria"/>
          <w:highlight w:val="yellow"/>
        </w:rPr>
        <w:t>202</w:t>
      </w:r>
      <w:r w:rsidR="00A5722C">
        <w:rPr>
          <w:rFonts w:ascii="Cambria" w:hAnsi="Cambria"/>
          <w:highlight w:val="yellow"/>
        </w:rPr>
        <w:t>4</w:t>
      </w:r>
      <w:r>
        <w:rPr>
          <w:rFonts w:ascii="Cambria" w:hAnsi="Cambria"/>
        </w:rPr>
        <w:t xml:space="preserve"> 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F93E3" w14:textId="77777777" w:rsidR="00CA6C2A" w:rsidRDefault="00CA6C2A" w:rsidP="002C366D">
      <w:r>
        <w:separator/>
      </w:r>
    </w:p>
  </w:endnote>
  <w:endnote w:type="continuationSeparator" w:id="0">
    <w:p w14:paraId="5F8C611E" w14:textId="77777777" w:rsidR="00CA6C2A" w:rsidRDefault="00CA6C2A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8373E" w14:textId="77777777" w:rsidR="00CA6C2A" w:rsidRDefault="00CA6C2A" w:rsidP="002C366D">
      <w:r>
        <w:separator/>
      </w:r>
    </w:p>
  </w:footnote>
  <w:footnote w:type="continuationSeparator" w:id="0">
    <w:p w14:paraId="6A8FF80A" w14:textId="77777777" w:rsidR="00CA6C2A" w:rsidRDefault="00CA6C2A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77777777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B152D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594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15FF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5D42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26DA7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08D"/>
    <w:rsid w:val="0042524F"/>
    <w:rsid w:val="004258C6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47611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C6EB4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064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70B6"/>
    <w:rsid w:val="0093259D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3CA8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04CF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5BB7"/>
    <w:rsid w:val="00AF60B0"/>
    <w:rsid w:val="00B04BFA"/>
    <w:rsid w:val="00B06388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7F54"/>
    <w:rsid w:val="00BC10C1"/>
    <w:rsid w:val="00BC2262"/>
    <w:rsid w:val="00BC26F2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2223"/>
    <w:rsid w:val="00CA3DE6"/>
    <w:rsid w:val="00CA6C2A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143A1"/>
    <w:rsid w:val="00D20F12"/>
    <w:rsid w:val="00D227C6"/>
    <w:rsid w:val="00D24F93"/>
    <w:rsid w:val="00D26F0D"/>
    <w:rsid w:val="00D32D71"/>
    <w:rsid w:val="00D34242"/>
    <w:rsid w:val="00D34F3C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3B54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05E1B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2099"/>
    <w:rsid w:val="00ED36EB"/>
    <w:rsid w:val="00ED74EF"/>
    <w:rsid w:val="00EE043B"/>
    <w:rsid w:val="00EE0528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3965"/>
    <w:rsid w:val="00F473C9"/>
    <w:rsid w:val="00F5449F"/>
    <w:rsid w:val="00F54C82"/>
    <w:rsid w:val="00F556FF"/>
    <w:rsid w:val="00F61ACC"/>
    <w:rsid w:val="00F63905"/>
    <w:rsid w:val="00F664CE"/>
    <w:rsid w:val="00F67672"/>
    <w:rsid w:val="00F67E81"/>
    <w:rsid w:val="00F7092E"/>
    <w:rsid w:val="00F74B89"/>
    <w:rsid w:val="00F74D8D"/>
    <w:rsid w:val="00F77EBE"/>
    <w:rsid w:val="00F829BD"/>
    <w:rsid w:val="00F856A2"/>
    <w:rsid w:val="00F87121"/>
    <w:rsid w:val="00F91D77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6CE07-9CAB-41CE-87E0-9A299593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217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NEDEA ALEXANDRINA</cp:lastModifiedBy>
  <cp:revision>12</cp:revision>
  <cp:lastPrinted>2024-06-27T06:42:00Z</cp:lastPrinted>
  <dcterms:created xsi:type="dcterms:W3CDTF">2024-06-26T06:16:00Z</dcterms:created>
  <dcterms:modified xsi:type="dcterms:W3CDTF">2024-09-05T11:48:00Z</dcterms:modified>
</cp:coreProperties>
</file>